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07547" w14:textId="77777777" w:rsidR="00A123C0" w:rsidRPr="00A123C0" w:rsidRDefault="00A123C0" w:rsidP="00A123C0">
      <w:pPr>
        <w:ind w:firstLine="6237"/>
        <w:jc w:val="center"/>
        <w:rPr>
          <w:sz w:val="24"/>
          <w:szCs w:val="24"/>
        </w:rPr>
      </w:pPr>
      <w:r w:rsidRPr="00A123C0">
        <w:rPr>
          <w:sz w:val="24"/>
          <w:szCs w:val="24"/>
        </w:rPr>
        <w:t>ПРИЛОЖЕНИЕ 2</w:t>
      </w:r>
    </w:p>
    <w:p w14:paraId="4920060D" w14:textId="77777777" w:rsidR="00A123C0" w:rsidRPr="00A123C0" w:rsidRDefault="00A123C0" w:rsidP="00A123C0">
      <w:pPr>
        <w:keepNext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outlineLvl w:val="1"/>
        <w:rPr>
          <w:sz w:val="24"/>
          <w:szCs w:val="24"/>
        </w:rPr>
      </w:pPr>
      <w:r w:rsidRPr="00A123C0">
        <w:rPr>
          <w:sz w:val="24"/>
          <w:szCs w:val="24"/>
        </w:rPr>
        <w:t>к решению Совета депутатов</w:t>
      </w:r>
    </w:p>
    <w:p w14:paraId="6C94F1B8" w14:textId="77777777" w:rsidR="00A123C0" w:rsidRPr="00A123C0" w:rsidRDefault="00A123C0" w:rsidP="00A123C0">
      <w:pPr>
        <w:keepNext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outlineLvl w:val="1"/>
        <w:rPr>
          <w:sz w:val="24"/>
          <w:szCs w:val="24"/>
        </w:rPr>
      </w:pPr>
      <w:r w:rsidRPr="00A123C0">
        <w:rPr>
          <w:sz w:val="24"/>
          <w:szCs w:val="24"/>
        </w:rPr>
        <w:t xml:space="preserve"> Спасского муниципального</w:t>
      </w:r>
    </w:p>
    <w:p w14:paraId="290A073F" w14:textId="77777777" w:rsidR="00A123C0" w:rsidRPr="00A123C0" w:rsidRDefault="00A123C0" w:rsidP="00A123C0">
      <w:pPr>
        <w:keepNext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outlineLvl w:val="1"/>
        <w:rPr>
          <w:sz w:val="24"/>
          <w:szCs w:val="24"/>
        </w:rPr>
      </w:pPr>
      <w:r w:rsidRPr="00A123C0">
        <w:rPr>
          <w:sz w:val="24"/>
          <w:szCs w:val="24"/>
        </w:rPr>
        <w:t>округа Нижегородской области</w:t>
      </w:r>
    </w:p>
    <w:p w14:paraId="00C4C8D8" w14:textId="77777777" w:rsidR="00A123C0" w:rsidRPr="00A123C0" w:rsidRDefault="00A123C0" w:rsidP="00A123C0">
      <w:pPr>
        <w:keepNext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outlineLvl w:val="1"/>
        <w:rPr>
          <w:b/>
          <w:sz w:val="24"/>
          <w:szCs w:val="24"/>
        </w:rPr>
      </w:pPr>
      <w:r w:rsidRPr="00A123C0">
        <w:rPr>
          <w:sz w:val="24"/>
          <w:szCs w:val="24"/>
        </w:rPr>
        <w:t>от 19 декабря 2025 года № 71</w:t>
      </w:r>
    </w:p>
    <w:p w14:paraId="1859A87D" w14:textId="77777777" w:rsidR="00A123C0" w:rsidRPr="00A123C0" w:rsidRDefault="00A123C0" w:rsidP="00A123C0">
      <w:pPr>
        <w:autoSpaceDE w:val="0"/>
        <w:autoSpaceDN w:val="0"/>
        <w:adjustRightInd w:val="0"/>
        <w:rPr>
          <w:sz w:val="24"/>
          <w:szCs w:val="24"/>
        </w:rPr>
      </w:pPr>
    </w:p>
    <w:p w14:paraId="42A188B8" w14:textId="77777777" w:rsidR="00A123C0" w:rsidRPr="00A123C0" w:rsidRDefault="00A123C0" w:rsidP="00A123C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4A06E0DC" w14:textId="77777777" w:rsidR="00A123C0" w:rsidRPr="00A123C0" w:rsidRDefault="00A123C0" w:rsidP="00A123C0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A123C0">
        <w:rPr>
          <w:b/>
          <w:bCs/>
          <w:sz w:val="24"/>
          <w:szCs w:val="24"/>
        </w:rPr>
        <w:t xml:space="preserve">Источники финансирования дефицита </w:t>
      </w:r>
    </w:p>
    <w:p w14:paraId="04ED2A32" w14:textId="77777777" w:rsidR="00A123C0" w:rsidRPr="00A123C0" w:rsidRDefault="00A123C0" w:rsidP="00A123C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123C0">
        <w:rPr>
          <w:b/>
          <w:bCs/>
          <w:sz w:val="24"/>
          <w:szCs w:val="24"/>
        </w:rPr>
        <w:t xml:space="preserve">бюджета муниципального округа на 2026 год и на плановый </w:t>
      </w:r>
    </w:p>
    <w:p w14:paraId="19788494" w14:textId="77777777" w:rsidR="00A123C0" w:rsidRPr="00A123C0" w:rsidRDefault="00A123C0" w:rsidP="00A123C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123C0">
        <w:rPr>
          <w:b/>
          <w:bCs/>
          <w:sz w:val="24"/>
          <w:szCs w:val="24"/>
        </w:rPr>
        <w:t>период 2027 и 2028 годов</w:t>
      </w:r>
    </w:p>
    <w:p w14:paraId="3F82CF06" w14:textId="77777777" w:rsidR="00A123C0" w:rsidRPr="00A123C0" w:rsidRDefault="00A123C0" w:rsidP="00A123C0">
      <w:pPr>
        <w:tabs>
          <w:tab w:val="left" w:pos="9214"/>
        </w:tabs>
        <w:jc w:val="right"/>
        <w:rPr>
          <w:sz w:val="24"/>
          <w:szCs w:val="24"/>
        </w:rPr>
      </w:pPr>
    </w:p>
    <w:p w14:paraId="184CE7EF" w14:textId="77777777" w:rsidR="00A123C0" w:rsidRPr="00A123C0" w:rsidRDefault="00A123C0" w:rsidP="00A123C0">
      <w:pPr>
        <w:tabs>
          <w:tab w:val="left" w:pos="9214"/>
        </w:tabs>
        <w:jc w:val="right"/>
        <w:rPr>
          <w:sz w:val="24"/>
          <w:szCs w:val="24"/>
        </w:rPr>
      </w:pPr>
      <w:r w:rsidRPr="00A123C0">
        <w:rPr>
          <w:sz w:val="24"/>
          <w:szCs w:val="24"/>
        </w:rPr>
        <w:t xml:space="preserve"> (тыс. рублей)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1276"/>
        <w:gridCol w:w="1701"/>
        <w:gridCol w:w="1559"/>
      </w:tblGrid>
      <w:tr w:rsidR="00985A3D" w14:paraId="0848F05C" w14:textId="77777777" w:rsidTr="009A2802">
        <w:trPr>
          <w:trHeight w:val="70"/>
          <w:tblHeader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BB69" w14:textId="77777777" w:rsidR="00985A3D" w:rsidRDefault="00985A3D" w:rsidP="009A28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5FF9" w14:textId="77777777" w:rsidR="00985A3D" w:rsidRDefault="00985A3D" w:rsidP="009A28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891B" w14:textId="77777777" w:rsidR="00985A3D" w:rsidRDefault="00985A3D" w:rsidP="009A28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ACC0" w14:textId="77777777" w:rsidR="00985A3D" w:rsidRDefault="00985A3D" w:rsidP="009A28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 год</w:t>
            </w:r>
          </w:p>
        </w:tc>
      </w:tr>
      <w:tr w:rsidR="00985A3D" w14:paraId="227296EF" w14:textId="77777777" w:rsidTr="009A280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AC25" w14:textId="77777777" w:rsidR="00985A3D" w:rsidRDefault="00985A3D" w:rsidP="009A28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E0685" w14:textId="77777777" w:rsidR="00985A3D" w:rsidRDefault="00985A3D" w:rsidP="009A2802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4 841,3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CF88D" w14:textId="77777777" w:rsidR="00985A3D" w:rsidRDefault="00985A3D" w:rsidP="009A2802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82A11" w14:textId="77777777" w:rsidR="00985A3D" w:rsidRDefault="00985A3D" w:rsidP="009A2802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985A3D" w14:paraId="3088DA0A" w14:textId="77777777" w:rsidTr="009A280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109D" w14:textId="77777777" w:rsidR="00985A3D" w:rsidRDefault="00985A3D" w:rsidP="009A28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Разница между полученными и погашенными бюджетн</w:t>
            </w:r>
            <w:r>
              <w:rPr>
                <w:bCs/>
                <w:sz w:val="24"/>
                <w:szCs w:val="24"/>
              </w:rPr>
              <w:t>ы</w:t>
            </w:r>
            <w:r>
              <w:rPr>
                <w:bCs/>
                <w:sz w:val="24"/>
                <w:szCs w:val="24"/>
              </w:rPr>
              <w:t xml:space="preserve">ми кредитами от других бюджетов бюджетной системы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B1CF2" w14:textId="77777777" w:rsidR="00985A3D" w:rsidRDefault="00985A3D" w:rsidP="009A2802">
            <w:pPr>
              <w:ind w:left="-107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-3 000,0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23572" w14:textId="77777777" w:rsidR="00985A3D" w:rsidRDefault="00985A3D" w:rsidP="009A2802">
            <w:pPr>
              <w:ind w:left="-107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-5 400,0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945D5" w14:textId="77777777" w:rsidR="00985A3D" w:rsidRDefault="00985A3D" w:rsidP="009A2802">
            <w:pPr>
              <w:ind w:left="-107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985A3D" w14:paraId="07CABB15" w14:textId="77777777" w:rsidTr="009A2802">
        <w:trPr>
          <w:trHeight w:val="2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18D6C" w14:textId="77777777" w:rsidR="00985A3D" w:rsidRDefault="00985A3D" w:rsidP="009A280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источников финансирования дефицита бю</w:t>
            </w:r>
            <w:r>
              <w:rPr>
                <w:b/>
                <w:bCs/>
                <w:sz w:val="24"/>
                <w:szCs w:val="24"/>
              </w:rPr>
              <w:t>д</w:t>
            </w:r>
            <w:r>
              <w:rPr>
                <w:b/>
                <w:bCs/>
                <w:sz w:val="24"/>
                <w:szCs w:val="24"/>
              </w:rPr>
              <w:t>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B2F44" w14:textId="77777777" w:rsidR="00985A3D" w:rsidRPr="00684322" w:rsidRDefault="00985A3D" w:rsidP="009A2802">
            <w:pPr>
              <w:ind w:left="-10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-1 841,3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1250A" w14:textId="77777777" w:rsidR="00985A3D" w:rsidRPr="00684322" w:rsidRDefault="00985A3D" w:rsidP="009A2802">
            <w:pPr>
              <w:ind w:left="-107"/>
              <w:jc w:val="right"/>
              <w:rPr>
                <w:b/>
                <w:bCs/>
                <w:sz w:val="24"/>
                <w:szCs w:val="24"/>
              </w:rPr>
            </w:pPr>
            <w:r w:rsidRPr="00684322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5 4</w:t>
            </w:r>
            <w:r w:rsidRPr="00684322">
              <w:rPr>
                <w:b/>
                <w:bCs/>
                <w:sz w:val="24"/>
                <w:szCs w:val="24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6A23C" w14:textId="77777777" w:rsidR="00985A3D" w:rsidRPr="00684322" w:rsidRDefault="00985A3D" w:rsidP="009A2802">
            <w:pPr>
              <w:ind w:left="-10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</w:tbl>
    <w:p w14:paraId="6E25FB2E" w14:textId="77777777" w:rsidR="00A123C0" w:rsidRPr="00A123C0" w:rsidRDefault="00A123C0" w:rsidP="00A123C0">
      <w:pPr>
        <w:jc w:val="center"/>
        <w:rPr>
          <w:sz w:val="24"/>
          <w:szCs w:val="24"/>
        </w:rPr>
      </w:pPr>
      <w:r w:rsidRPr="00A123C0">
        <w:rPr>
          <w:sz w:val="24"/>
          <w:szCs w:val="24"/>
        </w:rPr>
        <w:t xml:space="preserve"> </w:t>
      </w:r>
    </w:p>
    <w:p w14:paraId="3DC8AE3C" w14:textId="77777777" w:rsidR="00112FDC" w:rsidRPr="00A123C0" w:rsidRDefault="00112FDC" w:rsidP="00A123C0">
      <w:bookmarkStart w:id="0" w:name="_GoBack"/>
      <w:bookmarkEnd w:id="0"/>
    </w:p>
    <w:sectPr w:rsidR="00112FDC" w:rsidRPr="00A123C0" w:rsidSect="00985A3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3D"/>
    <w:rsid w:val="00112FDC"/>
    <w:rsid w:val="00985A3D"/>
    <w:rsid w:val="00A123C0"/>
    <w:rsid w:val="00D0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C9FFE"/>
  <w15:chartTrackingRefBased/>
  <w15:docId w15:val="{2ADDF367-9241-45F7-AAB8-211F162C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123C0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23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123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</cp:revision>
  <dcterms:created xsi:type="dcterms:W3CDTF">2026-02-24T08:43:00Z</dcterms:created>
  <dcterms:modified xsi:type="dcterms:W3CDTF">2026-03-11T10:59:00Z</dcterms:modified>
</cp:coreProperties>
</file>